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06" w:type="dxa"/>
        <w:tblLayout w:type="fixed"/>
        <w:tblLook w:val="04A0"/>
      </w:tblPr>
      <w:tblGrid>
        <w:gridCol w:w="3402"/>
        <w:gridCol w:w="3402"/>
        <w:gridCol w:w="3402"/>
      </w:tblGrid>
      <w:tr w:rsidR="002772DF" w:rsidTr="002772DF">
        <w:trPr>
          <w:cantSplit/>
          <w:trHeight w:hRule="exact" w:val="1985"/>
        </w:trPr>
        <w:tc>
          <w:tcPr>
            <w:tcW w:w="3402" w:type="dxa"/>
          </w:tcPr>
          <w:p w:rsidR="002772DF" w:rsidRPr="00082904" w:rsidRDefault="002772DF" w:rsidP="002772DF">
            <w:pPr>
              <w:rPr>
                <w:sz w:val="16"/>
                <w:szCs w:val="16"/>
              </w:rPr>
            </w:pPr>
            <w:r w:rsidRPr="00082904">
              <w:rPr>
                <w:b/>
                <w:sz w:val="16"/>
                <w:szCs w:val="16"/>
              </w:rPr>
              <w:t xml:space="preserve">Тревога пилотам вайперов </w:t>
            </w:r>
            <w:r w:rsidRPr="00082904">
              <w:rPr>
                <w:sz w:val="16"/>
                <w:szCs w:val="16"/>
              </w:rPr>
              <w:t>– Когда вайпер помещается в космос из резерва, ты можешь выбрать пилотировать его и взять 1 действие. Ты можешь сделать это только тогда,  когда ты находишься на «Галактике», кроме гауптвахты.</w:t>
            </w:r>
          </w:p>
          <w:p w:rsidR="002772DF" w:rsidRPr="00082904" w:rsidRDefault="002772DF" w:rsidP="002772DF">
            <w:pPr>
              <w:rPr>
                <w:b/>
                <w:sz w:val="16"/>
                <w:szCs w:val="16"/>
              </w:rPr>
            </w:pPr>
          </w:p>
          <w:p w:rsidR="002772DF" w:rsidRPr="002772DF" w:rsidRDefault="002772DF" w:rsidP="002772DF">
            <w:pPr>
              <w:rPr>
                <w:sz w:val="16"/>
                <w:szCs w:val="16"/>
              </w:rPr>
            </w:pPr>
            <w:r w:rsidRPr="00082904">
              <w:rPr>
                <w:b/>
                <w:sz w:val="16"/>
                <w:szCs w:val="16"/>
              </w:rPr>
              <w:t xml:space="preserve">КАГ – Действие: </w:t>
            </w:r>
            <w:r w:rsidRPr="00082904">
              <w:rPr>
                <w:sz w:val="16"/>
                <w:szCs w:val="16"/>
              </w:rPr>
              <w:t>Один раз за игру, ты можешь активировать до 6 вайперов без персонажа-пилота.</w:t>
            </w:r>
          </w:p>
        </w:tc>
        <w:tc>
          <w:tcPr>
            <w:tcW w:w="3402" w:type="dxa"/>
          </w:tcPr>
          <w:p w:rsidR="002772DF" w:rsidRDefault="00A44D51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Пилот-эксперт </w:t>
            </w:r>
            <w:r>
              <w:rPr>
                <w:sz w:val="16"/>
                <w:szCs w:val="16"/>
              </w:rPr>
              <w:t>– Когда ты начинаешь свой ход, пилотируя вайпер, ты можешь взять 2 действия во время своей Фазы Действия (вместо 1).</w:t>
            </w:r>
          </w:p>
          <w:p w:rsidR="00A44D51" w:rsidRDefault="00A44D51" w:rsidP="002772DF">
            <w:pPr>
              <w:rPr>
                <w:sz w:val="16"/>
                <w:szCs w:val="16"/>
              </w:rPr>
            </w:pPr>
          </w:p>
          <w:p w:rsidR="00A44D51" w:rsidRPr="00A44D51" w:rsidRDefault="00A44D51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Скрытая судьба </w:t>
            </w:r>
            <w:r>
              <w:rPr>
                <w:sz w:val="16"/>
                <w:szCs w:val="16"/>
              </w:rPr>
              <w:t>– Один раз за игру, сразу после того, как Карта Кризисов раскрыта, сбрось её и вытяни новую.</w:t>
            </w:r>
          </w:p>
        </w:tc>
        <w:tc>
          <w:tcPr>
            <w:tcW w:w="3402" w:type="dxa"/>
          </w:tcPr>
          <w:p w:rsidR="002772DF" w:rsidRDefault="001B1CEE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Разведка </w:t>
            </w:r>
            <w:r>
              <w:rPr>
                <w:sz w:val="16"/>
                <w:szCs w:val="16"/>
              </w:rPr>
              <w:t>– В конце своего хода, ты можешь посмотреть на верхнюю карту Ко</w:t>
            </w:r>
            <w:r w:rsidR="002A12F6">
              <w:rPr>
                <w:sz w:val="16"/>
                <w:szCs w:val="16"/>
              </w:rPr>
              <w:t>лоды Кризисов и поместить её на</w:t>
            </w:r>
            <w:r>
              <w:rPr>
                <w:sz w:val="16"/>
                <w:szCs w:val="16"/>
              </w:rPr>
              <w:t>верх или в низ.</w:t>
            </w:r>
          </w:p>
          <w:p w:rsidR="001B1CEE" w:rsidRDefault="001B1CEE" w:rsidP="002772DF">
            <w:pPr>
              <w:rPr>
                <w:sz w:val="16"/>
                <w:szCs w:val="16"/>
              </w:rPr>
            </w:pPr>
          </w:p>
          <w:p w:rsidR="001B1CEE" w:rsidRPr="001B1CEE" w:rsidRDefault="001B1CEE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Загадочная интуиция </w:t>
            </w:r>
            <w:r>
              <w:rPr>
                <w:sz w:val="16"/>
                <w:szCs w:val="16"/>
              </w:rPr>
              <w:t>– Один раз за игру, перед началом проверки умений на Кризисной Карте, выбери результат (Прошел или Провалил), вместо того, чтобы пройти её как обычно.</w:t>
            </w:r>
          </w:p>
        </w:tc>
      </w:tr>
      <w:tr w:rsidR="002772DF" w:rsidTr="002772DF">
        <w:trPr>
          <w:cantSplit/>
          <w:trHeight w:hRule="exact" w:val="1985"/>
        </w:trPr>
        <w:tc>
          <w:tcPr>
            <w:tcW w:w="3402" w:type="dxa"/>
          </w:tcPr>
          <w:p w:rsidR="002772DF" w:rsidRDefault="00291F69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291F69">
              <w:rPr>
                <w:b/>
                <w:sz w:val="16"/>
                <w:szCs w:val="16"/>
              </w:rPr>
              <w:t>нженер-эксплуатационник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 Во время твоего хода, после того, как ты использовал Карту Умений «Починка», ты можешь взять другое действие (единожды за ход).</w:t>
            </w:r>
          </w:p>
          <w:p w:rsidR="00291F69" w:rsidRDefault="00291F69" w:rsidP="002772DF">
            <w:pPr>
              <w:rPr>
                <w:sz w:val="16"/>
                <w:szCs w:val="16"/>
              </w:rPr>
            </w:pPr>
          </w:p>
          <w:p w:rsidR="00291F69" w:rsidRPr="00291F69" w:rsidRDefault="00291F69" w:rsidP="00291F6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Слепая привязанность </w:t>
            </w:r>
            <w:r>
              <w:rPr>
                <w:sz w:val="16"/>
                <w:szCs w:val="16"/>
              </w:rPr>
              <w:t xml:space="preserve">– Один раз за игру, после того, как карты были добавлены на проверку умений (но до их раскрытия), ты можешь выбрать тип умений. Сила карт выбранного типа </w:t>
            </w:r>
            <w:r w:rsidR="002A12F6">
              <w:rPr>
                <w:sz w:val="16"/>
                <w:szCs w:val="16"/>
              </w:rPr>
              <w:t>приравнивается 0.</w:t>
            </w:r>
          </w:p>
        </w:tc>
        <w:tc>
          <w:tcPr>
            <w:tcW w:w="3402" w:type="dxa"/>
          </w:tcPr>
          <w:p w:rsidR="002772DF" w:rsidRDefault="002A12F6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Бредовая интуиция </w:t>
            </w:r>
            <w:r>
              <w:rPr>
                <w:sz w:val="16"/>
                <w:szCs w:val="16"/>
              </w:rPr>
              <w:t>– После того, как ты вытянул Кризисную Карту, вытяни 1 Карту Умений по своему выбору (она может превысить лимит Карт Умений).</w:t>
            </w:r>
          </w:p>
          <w:p w:rsidR="002A12F6" w:rsidRDefault="002A12F6" w:rsidP="002772DF">
            <w:pPr>
              <w:rPr>
                <w:sz w:val="16"/>
                <w:szCs w:val="16"/>
              </w:rPr>
            </w:pPr>
          </w:p>
          <w:p w:rsidR="002A12F6" w:rsidRPr="002A12F6" w:rsidRDefault="002A12F6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Определитель Сайлонов – Действие: </w:t>
            </w:r>
            <w:r>
              <w:rPr>
                <w:sz w:val="16"/>
                <w:szCs w:val="16"/>
              </w:rPr>
              <w:t>Один раз за игру, ты можешь посмотреть все Карты Лояльности, принадлежащие другому игроку.</w:t>
            </w:r>
          </w:p>
        </w:tc>
        <w:tc>
          <w:tcPr>
            <w:tcW w:w="3402" w:type="dxa"/>
          </w:tcPr>
          <w:p w:rsidR="002772DF" w:rsidRDefault="002618A0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Религиозные видения </w:t>
            </w:r>
            <w:r>
              <w:rPr>
                <w:sz w:val="16"/>
                <w:szCs w:val="16"/>
              </w:rPr>
              <w:t>– Когда ты вытягиваешь Кризисные Карты, вытяни 2 и выбери 1, чтобы раскрыть. Положи другую под низ колоды.</w:t>
            </w:r>
          </w:p>
          <w:p w:rsidR="002618A0" w:rsidRDefault="002618A0" w:rsidP="002772DF">
            <w:pPr>
              <w:rPr>
                <w:sz w:val="16"/>
                <w:szCs w:val="16"/>
              </w:rPr>
            </w:pPr>
          </w:p>
          <w:p w:rsidR="002618A0" w:rsidRPr="002618A0" w:rsidRDefault="002618A0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Умелый политик – Действие: </w:t>
            </w:r>
            <w:r>
              <w:rPr>
                <w:sz w:val="16"/>
                <w:szCs w:val="16"/>
              </w:rPr>
              <w:t>Один раз за игру, вытяни 4 Карты Кворума. Выбери 1, чтобы раскрыть и положи остальные под низ колоды. Ты не обяза</w:t>
            </w:r>
            <w:proofErr w:type="gramStart"/>
            <w:r>
              <w:rPr>
                <w:sz w:val="16"/>
                <w:szCs w:val="16"/>
              </w:rPr>
              <w:t>н(</w:t>
            </w:r>
            <w:proofErr w:type="gramEnd"/>
            <w:r>
              <w:rPr>
                <w:sz w:val="16"/>
                <w:szCs w:val="16"/>
              </w:rPr>
              <w:t>а) быть президентом, чтобы использовать эту способность.</w:t>
            </w:r>
          </w:p>
        </w:tc>
      </w:tr>
      <w:tr w:rsidR="002772DF" w:rsidTr="002772DF">
        <w:trPr>
          <w:cantSplit/>
          <w:trHeight w:hRule="exact" w:val="1985"/>
        </w:trPr>
        <w:tc>
          <w:tcPr>
            <w:tcW w:w="3402" w:type="dxa"/>
          </w:tcPr>
          <w:p w:rsidR="002772DF" w:rsidRDefault="00CB32E4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Друзья в низах </w:t>
            </w:r>
            <w:r>
              <w:rPr>
                <w:sz w:val="16"/>
                <w:szCs w:val="16"/>
              </w:rPr>
              <w:t>– Когда игрок активирует «Администрацию» или «Гауптвахту», ты можешь выбрать понизить или повысить сложность на 2.</w:t>
            </w:r>
          </w:p>
          <w:p w:rsidR="00CB32E4" w:rsidRDefault="00CB32E4" w:rsidP="002772DF">
            <w:pPr>
              <w:rPr>
                <w:sz w:val="16"/>
                <w:szCs w:val="16"/>
              </w:rPr>
            </w:pPr>
          </w:p>
          <w:p w:rsidR="00CB32E4" w:rsidRPr="00CB32E4" w:rsidRDefault="00CB32E4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Особая тактика – Действие: </w:t>
            </w:r>
            <w:r>
              <w:rPr>
                <w:sz w:val="16"/>
                <w:szCs w:val="16"/>
              </w:rPr>
              <w:t>Один раз за игру, потеряй 1 населения, чтобы получить 1 ресурса любого типа.</w:t>
            </w:r>
          </w:p>
        </w:tc>
        <w:tc>
          <w:tcPr>
            <w:tcW w:w="3402" w:type="dxa"/>
          </w:tcPr>
          <w:p w:rsidR="002772DF" w:rsidRDefault="00C8401C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Вдохновляющий лидер </w:t>
            </w:r>
            <w:r>
              <w:rPr>
                <w:sz w:val="16"/>
                <w:szCs w:val="16"/>
              </w:rPr>
              <w:t>– Когда ты вытягиваешь Кризисную Карту, все Карты Умений с силой равной 1 считаются в позитивную сторону во время проверки умений.</w:t>
            </w:r>
          </w:p>
          <w:p w:rsidR="00C8401C" w:rsidRDefault="00C8401C" w:rsidP="002772DF">
            <w:pPr>
              <w:rPr>
                <w:sz w:val="16"/>
                <w:szCs w:val="16"/>
              </w:rPr>
            </w:pPr>
          </w:p>
          <w:p w:rsidR="00C8401C" w:rsidRPr="00C8401C" w:rsidRDefault="00C8401C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Власть командующего </w:t>
            </w:r>
            <w:r>
              <w:rPr>
                <w:sz w:val="16"/>
                <w:szCs w:val="16"/>
              </w:rPr>
              <w:t>– Один раз за игру, после проверки умений, вместо сбрасывания использованных в ней Карт Умений, вытяни их себе в руку.</w:t>
            </w:r>
          </w:p>
        </w:tc>
        <w:tc>
          <w:tcPr>
            <w:tcW w:w="3402" w:type="dxa"/>
          </w:tcPr>
          <w:p w:rsidR="002772DF" w:rsidRDefault="00DC369E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Ненависть к Сайлонам </w:t>
            </w:r>
            <w:r>
              <w:rPr>
                <w:sz w:val="16"/>
                <w:szCs w:val="16"/>
              </w:rPr>
              <w:t>– Когда игрок активирует «Каюту адмирала», ты можешь выбрать понизить сложность на 3.</w:t>
            </w:r>
          </w:p>
          <w:p w:rsidR="00DC369E" w:rsidRDefault="00DC369E" w:rsidP="002772DF">
            <w:pPr>
              <w:rPr>
                <w:sz w:val="16"/>
                <w:szCs w:val="16"/>
              </w:rPr>
            </w:pPr>
          </w:p>
          <w:p w:rsidR="00DC369E" w:rsidRPr="00DC369E" w:rsidRDefault="00DC369E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Объявление военного положения – Действие:</w:t>
            </w:r>
            <w:r>
              <w:rPr>
                <w:sz w:val="16"/>
                <w:szCs w:val="16"/>
              </w:rPr>
              <w:t xml:space="preserve"> Один раз за игру, дай президентский титул адмиралу.</w:t>
            </w:r>
          </w:p>
        </w:tc>
      </w:tr>
      <w:tr w:rsidR="002772DF" w:rsidTr="002772DF">
        <w:trPr>
          <w:cantSplit/>
          <w:trHeight w:hRule="exact" w:val="1985"/>
        </w:trPr>
        <w:tc>
          <w:tcPr>
            <w:tcW w:w="3402" w:type="dxa"/>
          </w:tcPr>
          <w:p w:rsidR="002772DF" w:rsidRDefault="009927B2" w:rsidP="002772DF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ЭКО офицер </w:t>
            </w:r>
            <w:r>
              <w:rPr>
                <w:sz w:val="16"/>
                <w:szCs w:val="16"/>
              </w:rPr>
              <w:t>– Во время своего хода, ты можешь перебросить только что брошенный кубик (единожды за ход). Ты должен использовать новый результат.</w:t>
            </w:r>
          </w:p>
          <w:p w:rsidR="009927B2" w:rsidRDefault="009927B2" w:rsidP="002772DF">
            <w:pPr>
              <w:rPr>
                <w:sz w:val="16"/>
                <w:szCs w:val="16"/>
              </w:rPr>
            </w:pPr>
          </w:p>
          <w:p w:rsidR="009927B2" w:rsidRPr="009927B2" w:rsidRDefault="009927B2" w:rsidP="009927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Moral</w:t>
            </w:r>
            <w:r w:rsidRPr="009927B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Compass</w:t>
            </w:r>
            <w:r>
              <w:rPr>
                <w:sz w:val="16"/>
                <w:szCs w:val="16"/>
              </w:rPr>
              <w:t xml:space="preserve"> – Один раз за игру, после того как игроку сделал выбор на Кризисной Карте, ты можешь изменить его.</w:t>
            </w:r>
          </w:p>
        </w:tc>
        <w:tc>
          <w:tcPr>
            <w:tcW w:w="3402" w:type="dxa"/>
          </w:tcPr>
          <w:p w:rsidR="002772DF" w:rsidRPr="00770B75" w:rsidRDefault="002772DF" w:rsidP="002772DF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2772DF" w:rsidRPr="00770B75" w:rsidRDefault="002772DF" w:rsidP="002772DF">
            <w:pPr>
              <w:rPr>
                <w:sz w:val="16"/>
                <w:szCs w:val="16"/>
              </w:rPr>
            </w:pPr>
          </w:p>
        </w:tc>
      </w:tr>
      <w:tr w:rsidR="002772DF" w:rsidTr="00082904">
        <w:trPr>
          <w:cantSplit/>
          <w:trHeight w:hRule="exact" w:val="1134"/>
        </w:trPr>
        <w:tc>
          <w:tcPr>
            <w:tcW w:w="3402" w:type="dxa"/>
          </w:tcPr>
          <w:p w:rsidR="002772DF" w:rsidRPr="00082904" w:rsidRDefault="00082904" w:rsidP="002772DF">
            <w:pPr>
              <w:rPr>
                <w:sz w:val="18"/>
                <w:szCs w:val="18"/>
              </w:rPr>
            </w:pPr>
            <w:r w:rsidRPr="00082904">
              <w:rPr>
                <w:b/>
                <w:sz w:val="18"/>
                <w:szCs w:val="18"/>
              </w:rPr>
              <w:t xml:space="preserve">Упрямый </w:t>
            </w:r>
            <w:r w:rsidRPr="00082904">
              <w:rPr>
                <w:sz w:val="18"/>
                <w:szCs w:val="18"/>
              </w:rPr>
              <w:t>– Когда ты должен сбросить Карты Умений, ты обязан сбросить их случайно.</w:t>
            </w:r>
          </w:p>
          <w:p w:rsidR="00082904" w:rsidRDefault="00082904" w:rsidP="00082904">
            <w:pPr>
              <w:jc w:val="center"/>
              <w:rPr>
                <w:sz w:val="16"/>
                <w:szCs w:val="16"/>
              </w:rPr>
            </w:pPr>
          </w:p>
          <w:p w:rsidR="00082904" w:rsidRPr="00082904" w:rsidRDefault="00082904" w:rsidP="000829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Запусти и пилотируй вайпер</w:t>
            </w:r>
          </w:p>
        </w:tc>
        <w:tc>
          <w:tcPr>
            <w:tcW w:w="3402" w:type="dxa"/>
          </w:tcPr>
          <w:p w:rsidR="002772DF" w:rsidRDefault="00A44D51" w:rsidP="002772DF">
            <w:pPr>
              <w:rPr>
                <w:sz w:val="18"/>
                <w:szCs w:val="18"/>
              </w:rPr>
            </w:pPr>
            <w:r w:rsidRPr="00A44D51">
              <w:rPr>
                <w:b/>
                <w:sz w:val="18"/>
                <w:szCs w:val="18"/>
              </w:rPr>
              <w:t xml:space="preserve">Недисциплинированная </w:t>
            </w:r>
            <w:r w:rsidRPr="00A44D51">
              <w:rPr>
                <w:sz w:val="18"/>
                <w:szCs w:val="18"/>
              </w:rPr>
              <w:t>– Когда игрок выбирает тебя в «Каюте адмирала», понизь сложность на 3.</w:t>
            </w:r>
          </w:p>
          <w:p w:rsidR="00A44D51" w:rsidRDefault="00A44D51" w:rsidP="002772DF">
            <w:pPr>
              <w:rPr>
                <w:sz w:val="18"/>
                <w:szCs w:val="18"/>
              </w:rPr>
            </w:pPr>
          </w:p>
          <w:p w:rsidR="00A44D51" w:rsidRPr="00A44D51" w:rsidRDefault="00A44D51" w:rsidP="00A44D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Ангарная палуба</w:t>
            </w:r>
          </w:p>
        </w:tc>
        <w:tc>
          <w:tcPr>
            <w:tcW w:w="3402" w:type="dxa"/>
          </w:tcPr>
          <w:p w:rsidR="002772DF" w:rsidRDefault="001B1CEE" w:rsidP="002772D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Спящий агент </w:t>
            </w:r>
            <w:r>
              <w:rPr>
                <w:sz w:val="18"/>
                <w:szCs w:val="18"/>
              </w:rPr>
              <w:t>– Во время Фазы Спящего Агента, ты берёшь 2 Карты Лояльности</w:t>
            </w:r>
            <w:r w:rsidR="00291F69">
              <w:rPr>
                <w:sz w:val="18"/>
                <w:szCs w:val="18"/>
              </w:rPr>
              <w:t xml:space="preserve"> (вместо 1) и затем перемещаешься на гауптвахту.</w:t>
            </w:r>
          </w:p>
          <w:p w:rsidR="00291F69" w:rsidRPr="00291F69" w:rsidRDefault="00291F69" w:rsidP="00291F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Оружейная</w:t>
            </w:r>
          </w:p>
        </w:tc>
      </w:tr>
      <w:tr w:rsidR="002772DF" w:rsidTr="00082904">
        <w:trPr>
          <w:cantSplit/>
          <w:trHeight w:hRule="exact" w:val="1134"/>
        </w:trPr>
        <w:tc>
          <w:tcPr>
            <w:tcW w:w="3402" w:type="dxa"/>
          </w:tcPr>
          <w:p w:rsidR="002772DF" w:rsidRDefault="002A12F6" w:rsidP="002772D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Безрассудный </w:t>
            </w:r>
            <w:r>
              <w:rPr>
                <w:sz w:val="18"/>
                <w:szCs w:val="18"/>
              </w:rPr>
              <w:t>– Твой лимит Карт Умений равен 8 (вместо 10).</w:t>
            </w:r>
          </w:p>
          <w:p w:rsidR="002A12F6" w:rsidRDefault="002A12F6" w:rsidP="002772DF">
            <w:pPr>
              <w:rPr>
                <w:sz w:val="18"/>
                <w:szCs w:val="18"/>
              </w:rPr>
            </w:pPr>
          </w:p>
          <w:p w:rsidR="002A12F6" w:rsidRDefault="002A12F6" w:rsidP="002772DF">
            <w:pPr>
              <w:rPr>
                <w:sz w:val="18"/>
                <w:szCs w:val="18"/>
              </w:rPr>
            </w:pPr>
          </w:p>
          <w:p w:rsidR="002A12F6" w:rsidRPr="002A12F6" w:rsidRDefault="002A12F6" w:rsidP="002A12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Ангарная палуба</w:t>
            </w:r>
          </w:p>
        </w:tc>
        <w:tc>
          <w:tcPr>
            <w:tcW w:w="3402" w:type="dxa"/>
          </w:tcPr>
          <w:p w:rsidR="002772DF" w:rsidRDefault="002A12F6" w:rsidP="002772D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Трусливый </w:t>
            </w:r>
            <w:r>
              <w:rPr>
                <w:sz w:val="18"/>
                <w:szCs w:val="18"/>
              </w:rPr>
              <w:t>– Ты начинаешь игру с 2 Картами Лояльности (вместо 1).</w:t>
            </w:r>
          </w:p>
          <w:p w:rsidR="002A12F6" w:rsidRDefault="002A12F6" w:rsidP="002772DF">
            <w:pPr>
              <w:rPr>
                <w:sz w:val="18"/>
                <w:szCs w:val="18"/>
              </w:rPr>
            </w:pPr>
          </w:p>
          <w:p w:rsidR="002A12F6" w:rsidRPr="002A12F6" w:rsidRDefault="002A12F6" w:rsidP="00CB32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Установка: </w:t>
            </w:r>
            <w:r w:rsidR="00CB32E4">
              <w:rPr>
                <w:sz w:val="16"/>
                <w:szCs w:val="16"/>
              </w:rPr>
              <w:t>Н</w:t>
            </w:r>
            <w:r w:rsidRPr="002A12F6">
              <w:rPr>
                <w:sz w:val="16"/>
                <w:szCs w:val="16"/>
              </w:rPr>
              <w:t>аучно-исследовательская лаборатория</w:t>
            </w:r>
          </w:p>
        </w:tc>
        <w:tc>
          <w:tcPr>
            <w:tcW w:w="3402" w:type="dxa"/>
          </w:tcPr>
          <w:p w:rsidR="002772DF" w:rsidRDefault="002618A0" w:rsidP="002772D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  <w:r w:rsidRPr="002618A0">
              <w:rPr>
                <w:b/>
                <w:sz w:val="18"/>
                <w:szCs w:val="18"/>
              </w:rPr>
              <w:t>мертельная болезнь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Чтобы активировать локация, ты долже</w:t>
            </w:r>
            <w:proofErr w:type="gramStart"/>
            <w:r>
              <w:rPr>
                <w:sz w:val="18"/>
                <w:szCs w:val="18"/>
              </w:rPr>
              <w:t>н(</w:t>
            </w:r>
            <w:proofErr w:type="gramEnd"/>
            <w:r>
              <w:rPr>
                <w:sz w:val="18"/>
                <w:szCs w:val="18"/>
              </w:rPr>
              <w:t>на)</w:t>
            </w:r>
            <w:r w:rsidR="00CB32E4">
              <w:rPr>
                <w:sz w:val="18"/>
                <w:szCs w:val="18"/>
              </w:rPr>
              <w:t xml:space="preserve"> сначала сбросить 2 Карты Умений.</w:t>
            </w:r>
          </w:p>
          <w:p w:rsidR="00CB32E4" w:rsidRDefault="00CB32E4" w:rsidP="002772DF">
            <w:pPr>
              <w:rPr>
                <w:sz w:val="18"/>
                <w:szCs w:val="18"/>
              </w:rPr>
            </w:pPr>
          </w:p>
          <w:p w:rsidR="00CB32E4" w:rsidRPr="00CB32E4" w:rsidRDefault="00CB32E4" w:rsidP="00CB32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Кабинет президента</w:t>
            </w:r>
          </w:p>
        </w:tc>
      </w:tr>
      <w:tr w:rsidR="002772DF" w:rsidTr="00082904">
        <w:trPr>
          <w:cantSplit/>
          <w:trHeight w:hRule="exact" w:val="1134"/>
        </w:trPr>
        <w:tc>
          <w:tcPr>
            <w:tcW w:w="3402" w:type="dxa"/>
          </w:tcPr>
          <w:p w:rsidR="002772DF" w:rsidRDefault="00CB32E4" w:rsidP="002772D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Осужденный преступник </w:t>
            </w:r>
            <w:r>
              <w:rPr>
                <w:sz w:val="18"/>
                <w:szCs w:val="18"/>
              </w:rPr>
              <w:t>– Ты не можешь активировать локации занятые другими персонажами (исключая гауптвахту).</w:t>
            </w:r>
          </w:p>
          <w:p w:rsidR="00C8401C" w:rsidRPr="00C8401C" w:rsidRDefault="00C8401C" w:rsidP="00C84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Администрация</w:t>
            </w:r>
          </w:p>
        </w:tc>
        <w:tc>
          <w:tcPr>
            <w:tcW w:w="3402" w:type="dxa"/>
          </w:tcPr>
          <w:p w:rsidR="002772DF" w:rsidRDefault="00C8401C" w:rsidP="002772D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Эмоционально заинтересованный </w:t>
            </w:r>
            <w:r>
              <w:rPr>
                <w:sz w:val="18"/>
                <w:szCs w:val="18"/>
              </w:rPr>
              <w:t>– Ты не можешь активировать «Каюту адмирала».</w:t>
            </w:r>
          </w:p>
          <w:p w:rsidR="00C8401C" w:rsidRDefault="00C8401C" w:rsidP="002772DF">
            <w:pPr>
              <w:rPr>
                <w:sz w:val="18"/>
                <w:szCs w:val="18"/>
              </w:rPr>
            </w:pPr>
          </w:p>
          <w:p w:rsidR="00C8401C" w:rsidRPr="00C8401C" w:rsidRDefault="00DC369E" w:rsidP="00DC36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Каюта адмирала</w:t>
            </w:r>
          </w:p>
        </w:tc>
        <w:tc>
          <w:tcPr>
            <w:tcW w:w="3402" w:type="dxa"/>
          </w:tcPr>
          <w:p w:rsidR="002772DF" w:rsidRDefault="00DC369E" w:rsidP="002772D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Алкоголик </w:t>
            </w:r>
            <w:r>
              <w:rPr>
                <w:sz w:val="18"/>
                <w:szCs w:val="18"/>
              </w:rPr>
              <w:t>– В начале хода любого игрока, если у тебя на руках 1 Карта Умений, ты должен сбросить её.</w:t>
            </w:r>
          </w:p>
          <w:p w:rsidR="00DC369E" w:rsidRDefault="00DC369E" w:rsidP="002772DF">
            <w:pPr>
              <w:rPr>
                <w:sz w:val="18"/>
                <w:szCs w:val="18"/>
              </w:rPr>
            </w:pPr>
          </w:p>
          <w:p w:rsidR="00DC369E" w:rsidRPr="00DC369E" w:rsidRDefault="00DC369E" w:rsidP="00DC36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Установка: Мостик</w:t>
            </w:r>
          </w:p>
        </w:tc>
      </w:tr>
      <w:tr w:rsidR="00082904" w:rsidTr="00770B75">
        <w:trPr>
          <w:cantSplit/>
          <w:trHeight w:hRule="exact" w:val="1701"/>
        </w:trPr>
        <w:tc>
          <w:tcPr>
            <w:tcW w:w="3402" w:type="dxa"/>
          </w:tcPr>
          <w:p w:rsidR="00082904" w:rsidRPr="00770B75" w:rsidRDefault="009927B2" w:rsidP="00770B75">
            <w:pPr>
              <w:rPr>
                <w:sz w:val="16"/>
                <w:szCs w:val="16"/>
              </w:rPr>
            </w:pPr>
            <w:r w:rsidRPr="00770B75">
              <w:rPr>
                <w:b/>
                <w:sz w:val="16"/>
                <w:szCs w:val="16"/>
              </w:rPr>
              <w:t xml:space="preserve">Брошенный </w:t>
            </w:r>
            <w:r w:rsidR="00770B75" w:rsidRPr="00770B75">
              <w:rPr>
                <w:sz w:val="16"/>
                <w:szCs w:val="16"/>
              </w:rPr>
              <w:t>–</w:t>
            </w:r>
            <w:r w:rsidRPr="00770B75">
              <w:rPr>
                <w:sz w:val="16"/>
                <w:szCs w:val="16"/>
              </w:rPr>
              <w:t xml:space="preserve"> </w:t>
            </w:r>
            <w:r w:rsidR="00770B75" w:rsidRPr="00770B75">
              <w:rPr>
                <w:sz w:val="16"/>
                <w:szCs w:val="16"/>
              </w:rPr>
              <w:t>Твой персонаж не помещается на игровое поле в начале игры. Пока он не на игровом поле, ты не можешь перемещаться, быть перемещённым или брать действия. В начале твоего второго хода, помести своего персонажа на «Ангарную палубу».</w:t>
            </w:r>
          </w:p>
        </w:tc>
        <w:tc>
          <w:tcPr>
            <w:tcW w:w="3402" w:type="dxa"/>
          </w:tcPr>
          <w:p w:rsidR="00082904" w:rsidRPr="00770B75" w:rsidRDefault="00082904" w:rsidP="002772DF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082904" w:rsidRPr="00770B75" w:rsidRDefault="00082904" w:rsidP="002772DF">
            <w:pPr>
              <w:rPr>
                <w:sz w:val="16"/>
                <w:szCs w:val="16"/>
              </w:rPr>
            </w:pPr>
          </w:p>
        </w:tc>
      </w:tr>
    </w:tbl>
    <w:p w:rsidR="00D15EAB" w:rsidRPr="002772DF" w:rsidRDefault="00D15EAB" w:rsidP="002772DF"/>
    <w:sectPr w:rsidR="00D15EAB" w:rsidRPr="002772DF" w:rsidSect="006A5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841"/>
    <w:rsid w:val="000476CD"/>
    <w:rsid w:val="00082904"/>
    <w:rsid w:val="000916CF"/>
    <w:rsid w:val="00104C8C"/>
    <w:rsid w:val="00165B85"/>
    <w:rsid w:val="001A0C64"/>
    <w:rsid w:val="001B1CEE"/>
    <w:rsid w:val="002618A0"/>
    <w:rsid w:val="002772DF"/>
    <w:rsid w:val="00291F69"/>
    <w:rsid w:val="002A12F6"/>
    <w:rsid w:val="002E25FC"/>
    <w:rsid w:val="003B1FA6"/>
    <w:rsid w:val="004E4DD2"/>
    <w:rsid w:val="00501FE6"/>
    <w:rsid w:val="00526307"/>
    <w:rsid w:val="00530F38"/>
    <w:rsid w:val="005C37E9"/>
    <w:rsid w:val="00677841"/>
    <w:rsid w:val="006A5DF0"/>
    <w:rsid w:val="00770B75"/>
    <w:rsid w:val="007A4DD3"/>
    <w:rsid w:val="0082578B"/>
    <w:rsid w:val="0084301C"/>
    <w:rsid w:val="008B7A6D"/>
    <w:rsid w:val="008E6175"/>
    <w:rsid w:val="00901344"/>
    <w:rsid w:val="00921540"/>
    <w:rsid w:val="009554CD"/>
    <w:rsid w:val="0097476F"/>
    <w:rsid w:val="009927B2"/>
    <w:rsid w:val="00A416CE"/>
    <w:rsid w:val="00A44D51"/>
    <w:rsid w:val="00B019F0"/>
    <w:rsid w:val="00B100BB"/>
    <w:rsid w:val="00B30700"/>
    <w:rsid w:val="00BD24A7"/>
    <w:rsid w:val="00C305D9"/>
    <w:rsid w:val="00C8401C"/>
    <w:rsid w:val="00CB32E4"/>
    <w:rsid w:val="00CE35B4"/>
    <w:rsid w:val="00D15EAB"/>
    <w:rsid w:val="00D41C5F"/>
    <w:rsid w:val="00DC369E"/>
    <w:rsid w:val="00EA20DB"/>
    <w:rsid w:val="00EB367C"/>
    <w:rsid w:val="00ED33BF"/>
    <w:rsid w:val="00F07FD5"/>
    <w:rsid w:val="00F4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2</cp:revision>
  <cp:lastPrinted>2009-07-02T10:59:00Z</cp:lastPrinted>
  <dcterms:created xsi:type="dcterms:W3CDTF">2009-07-02T10:59:00Z</dcterms:created>
  <dcterms:modified xsi:type="dcterms:W3CDTF">2009-07-02T10:59:00Z</dcterms:modified>
</cp:coreProperties>
</file>